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747C899A" w:rsidR="00277633" w:rsidRPr="00FC71C3" w:rsidRDefault="004569CE" w:rsidP="00FC71C3">
      <w:pPr>
        <w:pStyle w:val="Header"/>
        <w:jc w:val="center"/>
        <w:rPr>
          <w:rFonts w:cstheme="minorHAnsi"/>
          <w:b/>
          <w:i/>
          <w:sz w:val="44"/>
        </w:rPr>
      </w:pPr>
      <w:r w:rsidRPr="00FC71C3">
        <w:rPr>
          <w:noProof/>
          <w:sz w:val="20"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77FDC13C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A04" w:rsidRPr="00FC71C3">
        <w:rPr>
          <w:rFonts w:cstheme="minorHAnsi"/>
          <w:b/>
          <w:sz w:val="36"/>
        </w:rPr>
        <w:t>PROVE IT</w:t>
      </w:r>
      <w:r w:rsidR="00E3588D" w:rsidRPr="00FC71C3">
        <w:rPr>
          <w:rFonts w:cstheme="minorHAnsi"/>
          <w:b/>
          <w:sz w:val="36"/>
        </w:rPr>
        <w:t xml:space="preserve"> </w:t>
      </w:r>
      <w:r w:rsidR="00033CD7" w:rsidRPr="00FC71C3">
        <w:rPr>
          <w:rFonts w:cstheme="minorHAnsi"/>
          <w:b/>
          <w:sz w:val="36"/>
        </w:rPr>
        <w:t>W</w:t>
      </w:r>
      <w:r w:rsidR="00C710A9" w:rsidRPr="00FC71C3">
        <w:rPr>
          <w:rFonts w:cstheme="minorHAnsi"/>
          <w:b/>
          <w:sz w:val="36"/>
        </w:rPr>
        <w:t>eek</w:t>
      </w:r>
      <w:r w:rsidR="00B81AEB" w:rsidRPr="00FC71C3">
        <w:rPr>
          <w:rFonts w:cstheme="minorHAnsi"/>
          <w:b/>
          <w:sz w:val="36"/>
        </w:rPr>
        <w:t xml:space="preserve"> </w:t>
      </w:r>
      <w:r w:rsidR="003306F5">
        <w:rPr>
          <w:rFonts w:cstheme="minorHAnsi"/>
          <w:b/>
          <w:sz w:val="36"/>
        </w:rPr>
        <w:t>1</w:t>
      </w:r>
      <w:r w:rsidR="005920DC">
        <w:rPr>
          <w:rFonts w:cstheme="minorHAnsi"/>
          <w:b/>
          <w:sz w:val="36"/>
        </w:rPr>
        <w:t>3</w:t>
      </w:r>
      <w:r w:rsidR="00033CD7" w:rsidRPr="00FC71C3">
        <w:rPr>
          <w:rFonts w:cstheme="minorHAnsi"/>
          <w:b/>
          <w:i/>
          <w:sz w:val="36"/>
        </w:rPr>
        <w:t xml:space="preserve">    </w:t>
      </w:r>
      <w:bookmarkStart w:id="0" w:name="_Hlk535266280"/>
      <w:bookmarkEnd w:id="0"/>
      <w:r w:rsidR="00CC7DF8" w:rsidRPr="00FC71C3">
        <w:rPr>
          <w:rFonts w:cstheme="minorHAnsi"/>
          <w:b/>
          <w:i/>
          <w:sz w:val="36"/>
        </w:rPr>
        <w:t xml:space="preserve"> </w:t>
      </w:r>
      <w:r w:rsidR="00CA2A01">
        <w:rPr>
          <w:rFonts w:cstheme="minorHAnsi"/>
          <w:b/>
          <w:i/>
          <w:sz w:val="36"/>
        </w:rPr>
        <w:t>Ratio</w:t>
      </w:r>
    </w:p>
    <w:p w14:paraId="0DCE9828" w14:textId="3C99EBF4" w:rsidR="00687518" w:rsidRDefault="00D43997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FC71C3">
        <w:rPr>
          <w:rFonts w:cstheme="minorHAnsi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6EA893F8">
                <wp:simplePos x="0" y="0"/>
                <wp:positionH relativeFrom="column">
                  <wp:posOffset>-41275</wp:posOffset>
                </wp:positionH>
                <wp:positionV relativeFrom="paragraph">
                  <wp:posOffset>417618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46567830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2B4572">
                              <w:t>2</w:t>
                            </w:r>
                            <w:r w:rsidR="00512F5D">
                              <w:t>1</w:t>
                            </w:r>
                            <w:r>
                              <w:tab/>
                              <w:t xml:space="preserve">which is </w:t>
                            </w:r>
                            <w:proofErr w:type="gramStart"/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2B4572">
                              <w:t>..</w:t>
                            </w:r>
                            <w:proofErr w:type="gramEnd"/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25pt;margin-top:32.9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">
                <v:textbox inset=",21.6pt,,0">
                  <w:txbxContent>
                    <w:p w14:paraId="7CA01DDA" w14:textId="46567830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2B4572">
                        <w:t>2</w:t>
                      </w:r>
                      <w:r w:rsidR="00512F5D">
                        <w:t>1</w:t>
                      </w:r>
                      <w:r>
                        <w:tab/>
                        <w:t xml:space="preserve">which is </w:t>
                      </w:r>
                      <w:proofErr w:type="gramStart"/>
                      <w:r w:rsidR="00FC499D">
                        <w:t>….</w:t>
                      </w:r>
                      <w:r>
                        <w:t>…</w:t>
                      </w:r>
                      <w:r w:rsidR="002B4572">
                        <w:t>..</w:t>
                      </w:r>
                      <w:proofErr w:type="gramEnd"/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892"/>
        <w:gridCol w:w="3831"/>
        <w:gridCol w:w="421"/>
      </w:tblGrid>
      <w:tr w:rsidR="009C3A04" w14:paraId="6D977158" w14:textId="77777777" w:rsidTr="002B4BD2">
        <w:trPr>
          <w:trHeight w:val="319"/>
        </w:trPr>
        <w:tc>
          <w:tcPr>
            <w:tcW w:w="10202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512F5D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724890C6" w14:textId="29D230F5" w:rsidR="00EF7767" w:rsidRDefault="006222C5" w:rsidP="006222C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262E8B">
              <w:rPr>
                <w:rFonts w:cstheme="minorHAnsi"/>
                <w:b/>
                <w:bCs/>
              </w:rPr>
              <w:t xml:space="preserve">Sharing </w:t>
            </w:r>
            <w:r w:rsidR="00512F5D">
              <w:rPr>
                <w:rFonts w:cstheme="minorHAnsi"/>
                <w:b/>
                <w:bCs/>
              </w:rPr>
              <w:t>a</w:t>
            </w:r>
            <w:r w:rsidR="00262E8B">
              <w:rPr>
                <w:rFonts w:cstheme="minorHAnsi"/>
                <w:b/>
                <w:bCs/>
              </w:rPr>
              <w:t xml:space="preserve">mounts </w:t>
            </w:r>
            <w:r w:rsidR="00512F5D">
              <w:rPr>
                <w:rFonts w:cstheme="minorHAnsi"/>
                <w:b/>
                <w:bCs/>
              </w:rPr>
              <w:t xml:space="preserve">&amp; fractions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1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64E70280" w14:textId="2EFC40DC" w:rsidR="00EF7767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3831" w:type="dxa"/>
          </w:tcPr>
          <w:p w14:paraId="0D57CB09" w14:textId="4A4C84CF" w:rsidR="00EF7767" w:rsidRDefault="002B4BD2" w:rsidP="003F021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512F5D">
              <w:rPr>
                <w:rFonts w:cstheme="minorHAnsi"/>
                <w:b/>
                <w:bCs/>
              </w:rPr>
              <w:t>Forming a ratio</w:t>
            </w:r>
            <w:r w:rsidR="003F021C">
              <w:rPr>
                <w:rFonts w:cstheme="minorHAnsi"/>
                <w:b/>
                <w:bCs/>
              </w:rPr>
              <w:t xml:space="preserve"> </w:t>
            </w:r>
            <w:r w:rsidR="005456B2" w:rsidRPr="005456B2">
              <w:rPr>
                <w:rFonts w:cstheme="minorHAnsi"/>
                <w:bCs/>
                <w:sz w:val="20"/>
              </w:rPr>
              <w:t>(AO</w:t>
            </w:r>
            <w:r w:rsidR="003F021C">
              <w:rPr>
                <w:rFonts w:cstheme="minorHAnsi"/>
                <w:bCs/>
                <w:sz w:val="20"/>
              </w:rPr>
              <w:t>2</w:t>
            </w:r>
            <w:r w:rsidR="005456B2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  <w:tr w:rsidR="00EF7767" w14:paraId="2B5A09DD" w14:textId="77777777" w:rsidTr="00512F5D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690156E5" w14:textId="2E3D0E30" w:rsidR="00EF7767" w:rsidRDefault="00526E2E" w:rsidP="0016600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3F021C">
              <w:rPr>
                <w:rFonts w:cstheme="minorHAnsi"/>
                <w:b/>
                <w:bCs/>
              </w:rPr>
              <w:t xml:space="preserve">Sharing </w:t>
            </w:r>
            <w:r w:rsidR="00512F5D">
              <w:rPr>
                <w:rFonts w:cstheme="minorHAnsi"/>
                <w:b/>
                <w:bCs/>
              </w:rPr>
              <w:t>a</w:t>
            </w:r>
            <w:r w:rsidR="003F021C">
              <w:rPr>
                <w:rFonts w:cstheme="minorHAnsi"/>
                <w:b/>
                <w:bCs/>
              </w:rPr>
              <w:t xml:space="preserve">mounts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 w:rsidR="00512F5D">
              <w:rPr>
                <w:rFonts w:cstheme="minorHAnsi"/>
                <w:bCs/>
                <w:sz w:val="20"/>
              </w:rPr>
              <w:t>3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736F6F66" w14:textId="7BB67DEA" w:rsidR="00EF7767" w:rsidRDefault="00EF7767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B4BD2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831" w:type="dxa"/>
          </w:tcPr>
          <w:p w14:paraId="15117E97" w14:textId="4D7E509D" w:rsidR="00EF7767" w:rsidRDefault="00AC423A" w:rsidP="00CA2A0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P</w:t>
            </w:r>
            <w:r w:rsidR="003F021C">
              <w:rPr>
                <w:rFonts w:cstheme="minorHAnsi"/>
                <w:b/>
                <w:bCs/>
              </w:rPr>
              <w:t>roblem solving</w:t>
            </w:r>
            <w:r w:rsidR="00EB586B">
              <w:rPr>
                <w:rFonts w:cstheme="minorHAnsi"/>
                <w:b/>
                <w:bCs/>
              </w:rPr>
              <w:t xml:space="preserve"> </w:t>
            </w:r>
            <w:r w:rsidR="00EB586B" w:rsidRPr="005456B2">
              <w:rPr>
                <w:rFonts w:cstheme="minorHAnsi"/>
                <w:bCs/>
                <w:sz w:val="20"/>
              </w:rPr>
              <w:t>(AO</w:t>
            </w:r>
            <w:r w:rsidR="002B4BD2">
              <w:rPr>
                <w:rFonts w:cstheme="minorHAnsi"/>
                <w:bCs/>
                <w:sz w:val="20"/>
              </w:rPr>
              <w:t>3</w:t>
            </w:r>
            <w:r w:rsidR="00EB586B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421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512F5D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3839327C" w14:textId="0C9DDC92" w:rsidR="00EF7767" w:rsidRDefault="00526E2E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512F5D">
              <w:rPr>
                <w:rFonts w:cstheme="minorHAnsi"/>
                <w:b/>
                <w:bCs/>
              </w:rPr>
              <w:t>Sharing</w:t>
            </w:r>
            <w:r w:rsidR="003F021C">
              <w:rPr>
                <w:rFonts w:cstheme="minorHAnsi"/>
                <w:b/>
                <w:bCs/>
              </w:rPr>
              <w:t xml:space="preserve"> </w:t>
            </w:r>
            <w:r w:rsidR="00512F5D">
              <w:rPr>
                <w:rFonts w:cstheme="minorHAnsi"/>
                <w:b/>
                <w:bCs/>
              </w:rPr>
              <w:t>a</w:t>
            </w:r>
            <w:r w:rsidR="003F021C">
              <w:rPr>
                <w:rFonts w:cstheme="minorHAnsi"/>
                <w:b/>
                <w:bCs/>
              </w:rPr>
              <w:t xml:space="preserve">mounts </w:t>
            </w:r>
            <w:r w:rsidR="00512F5D">
              <w:rPr>
                <w:rFonts w:cstheme="minorHAnsi"/>
                <w:b/>
                <w:bCs/>
              </w:rPr>
              <w:t xml:space="preserve">in geometry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2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055298AA" w14:textId="3A85FF43" w:rsidR="00EF7767" w:rsidRDefault="00EB586B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512F5D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3831" w:type="dxa"/>
          </w:tcPr>
          <w:p w14:paraId="4CB76E86" w14:textId="31994D90" w:rsidR="00EF7767" w:rsidRDefault="007F4F24" w:rsidP="00EE2BE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512F5D">
              <w:rPr>
                <w:rFonts w:cstheme="minorHAnsi"/>
                <w:b/>
                <w:bCs/>
              </w:rPr>
              <w:t>Comparing ratio</w:t>
            </w:r>
            <w:r w:rsidR="00EE2BEE" w:rsidRPr="003F021C">
              <w:rPr>
                <w:rFonts w:cstheme="minorHAnsi"/>
                <w:bCs/>
              </w:rPr>
              <w:t xml:space="preserve"> </w:t>
            </w:r>
            <w:r w:rsidR="00EE2BEE" w:rsidRPr="00526E2E">
              <w:rPr>
                <w:rFonts w:cstheme="minorHAnsi"/>
                <w:bCs/>
                <w:sz w:val="20"/>
              </w:rPr>
              <w:t>(AO3)</w:t>
            </w:r>
          </w:p>
        </w:tc>
        <w:tc>
          <w:tcPr>
            <w:tcW w:w="421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512F5D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7643EEE9" w14:textId="3C611C01" w:rsidR="00EF7767" w:rsidRDefault="002B4BD2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3F021C">
              <w:rPr>
                <w:rFonts w:cstheme="minorHAnsi"/>
                <w:b/>
                <w:bCs/>
              </w:rPr>
              <w:t xml:space="preserve">Scaling up </w:t>
            </w:r>
            <w:r w:rsidR="00615F74" w:rsidRPr="005456B2">
              <w:rPr>
                <w:rFonts w:cstheme="minorHAnsi"/>
                <w:bCs/>
                <w:sz w:val="20"/>
              </w:rPr>
              <w:t>(AO</w:t>
            </w:r>
            <w:r w:rsidR="00526E2E">
              <w:rPr>
                <w:rFonts w:cstheme="minorHAnsi"/>
                <w:bCs/>
                <w:sz w:val="20"/>
              </w:rPr>
              <w:t>1</w:t>
            </w:r>
            <w:r w:rsidR="00615F74"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384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92" w:type="dxa"/>
          </w:tcPr>
          <w:p w14:paraId="27316A71" w14:textId="58DBEE6A" w:rsidR="00EF7767" w:rsidRDefault="00512F5D" w:rsidP="002B4BD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Q.8&amp;9</w:t>
            </w:r>
          </w:p>
        </w:tc>
        <w:tc>
          <w:tcPr>
            <w:tcW w:w="3831" w:type="dxa"/>
          </w:tcPr>
          <w:p w14:paraId="2DCD2607" w14:textId="0C9E909E" w:rsidR="00EF7767" w:rsidRPr="00526E2E" w:rsidRDefault="007F4F24" w:rsidP="00EE2BE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  <w:sz w:val="20"/>
              </w:rPr>
            </w:pPr>
            <w:r w:rsidRPr="00526E2E">
              <w:rPr>
                <w:rFonts w:cstheme="minorHAnsi"/>
                <w:bCs/>
                <w:sz w:val="20"/>
              </w:rPr>
              <w:t xml:space="preserve"> </w:t>
            </w:r>
            <w:r w:rsidR="00512F5D" w:rsidRPr="00512F5D">
              <w:rPr>
                <w:rFonts w:cstheme="minorHAnsi"/>
                <w:b/>
                <w:bCs/>
                <w:sz w:val="20"/>
              </w:rPr>
              <w:t>Ratio by difference</w:t>
            </w:r>
            <w:r w:rsidR="00512F5D">
              <w:rPr>
                <w:rFonts w:cstheme="minorHAnsi"/>
                <w:bCs/>
                <w:sz w:val="20"/>
              </w:rPr>
              <w:t xml:space="preserve"> (AO3)</w:t>
            </w:r>
          </w:p>
        </w:tc>
        <w:tc>
          <w:tcPr>
            <w:tcW w:w="421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Pr="00FC71C3" w:rsidRDefault="00687518" w:rsidP="00FC71C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4D8D0BB9" w14:textId="5208AE4D" w:rsidR="00262E8B" w:rsidRPr="00262E8B" w:rsidRDefault="00262E8B" w:rsidP="00262E8B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t>Q1.</w:t>
      </w:r>
      <w:r>
        <w:rPr>
          <w:rFonts w:cstheme="minorHAnsi"/>
          <w:b/>
          <w:bCs/>
        </w:rPr>
        <w:tab/>
      </w:r>
      <w:r w:rsidRPr="00262E8B">
        <w:rPr>
          <w:rFonts w:cstheme="minorHAnsi"/>
        </w:rPr>
        <w:t>Graham and Michael share £</w:t>
      </w:r>
      <w:r>
        <w:rPr>
          <w:rFonts w:cstheme="minorHAnsi"/>
        </w:rPr>
        <w:t>35 in the ratio 5:</w:t>
      </w:r>
      <w:r w:rsidRPr="00262E8B">
        <w:rPr>
          <w:rFonts w:cstheme="minorHAnsi"/>
        </w:rPr>
        <w:t>2</w:t>
      </w:r>
    </w:p>
    <w:p w14:paraId="7D9CFC67" w14:textId="021D529E" w:rsidR="00557A54" w:rsidRPr="005920DC" w:rsidRDefault="005920DC" w:rsidP="005920DC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eastAsiaTheme="minorEastAsia" w:cstheme="minorHAnsi"/>
        </w:rPr>
      </w:pPr>
      <w:r>
        <w:rPr>
          <w:rFonts w:cstheme="minorHAnsi"/>
        </w:rPr>
        <w:t>What fraction of the money does Michael receive?</w:t>
      </w:r>
    </w:p>
    <w:p w14:paraId="39F72B2D" w14:textId="7E3F85E8" w:rsidR="005920DC" w:rsidRPr="005920DC" w:rsidRDefault="005920DC" w:rsidP="005920DC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jc w:val="right"/>
        <w:rPr>
          <w:rFonts w:eastAsiaTheme="minorEastAsia" w:cstheme="minorHAnsi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Pr="005920DC">
        <w:rPr>
          <w:rFonts w:cstheme="minorHAnsi"/>
          <w:b/>
          <w:bCs/>
          <w:color w:val="A8AAAD"/>
          <w:sz w:val="20"/>
        </w:rPr>
        <w:t>(1)</w:t>
      </w:r>
    </w:p>
    <w:p w14:paraId="41C8C98F" w14:textId="77777777" w:rsidR="005920DC" w:rsidRPr="005920DC" w:rsidRDefault="005920DC" w:rsidP="005920DC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before="120" w:after="120" w:line="240" w:lineRule="auto"/>
        <w:rPr>
          <w:rFonts w:eastAsiaTheme="minorEastAsia" w:cstheme="minorHAnsi"/>
        </w:rPr>
      </w:pPr>
      <w:r w:rsidRPr="005920DC">
        <w:rPr>
          <w:rFonts w:cstheme="minorHAnsi"/>
        </w:rPr>
        <w:t>Work out the amount of money that Graham gets.</w:t>
      </w:r>
    </w:p>
    <w:p w14:paraId="067626B4" w14:textId="04679437" w:rsidR="00862F63" w:rsidRPr="00862F63" w:rsidRDefault="00862F63" w:rsidP="00D76B6A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</w:rPr>
      </w:pPr>
    </w:p>
    <w:p w14:paraId="22A8A507" w14:textId="5394FCF9" w:rsidR="00F277B6" w:rsidRPr="00862F63" w:rsidRDefault="00262E8B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262E8B">
        <w:rPr>
          <w:rFonts w:cstheme="minorHAnsi"/>
          <w:bCs/>
        </w:rPr>
        <w:t>£</w:t>
      </w:r>
      <w:r>
        <w:rPr>
          <w:rFonts w:cstheme="minorHAnsi"/>
          <w:b/>
          <w:bCs/>
          <w:color w:val="A8AAAD"/>
          <w:sz w:val="16"/>
        </w:rPr>
        <w:t xml:space="preserve"> </w:t>
      </w:r>
      <w:r w:rsidR="00862F63"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  <w:r w:rsidR="005920DC">
        <w:rPr>
          <w:rFonts w:cstheme="minorHAnsi"/>
          <w:b/>
          <w:bCs/>
          <w:color w:val="A8AAAD"/>
          <w:sz w:val="16"/>
        </w:rPr>
        <w:t xml:space="preserve"> </w:t>
      </w:r>
      <w:r w:rsidR="005920DC" w:rsidRPr="005920DC">
        <w:rPr>
          <w:rFonts w:cstheme="minorHAnsi"/>
          <w:b/>
          <w:bCs/>
          <w:color w:val="A8AAAD"/>
          <w:sz w:val="20"/>
        </w:rPr>
        <w:t>(</w:t>
      </w:r>
      <w:r w:rsidR="005920DC">
        <w:rPr>
          <w:rFonts w:cstheme="minorHAnsi"/>
          <w:b/>
          <w:bCs/>
          <w:color w:val="A8AAAD"/>
          <w:sz w:val="20"/>
        </w:rPr>
        <w:t>2</w:t>
      </w:r>
      <w:r w:rsidR="005920DC" w:rsidRPr="005920DC">
        <w:rPr>
          <w:rFonts w:cstheme="minorHAnsi"/>
          <w:b/>
          <w:bCs/>
          <w:color w:val="A8AAAD"/>
          <w:sz w:val="20"/>
        </w:rPr>
        <w:t>)</w:t>
      </w:r>
    </w:p>
    <w:p w14:paraId="6B283B4E" w14:textId="0F2083F8" w:rsidR="008232D4" w:rsidRPr="00362DE1" w:rsidRDefault="004C20CF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</w:t>
      </w:r>
      <w:r w:rsidR="005920DC">
        <w:rPr>
          <w:rFonts w:cstheme="minorHAnsi"/>
          <w:b/>
          <w:bCs/>
        </w:rPr>
        <w:t>3</w:t>
      </w:r>
      <w:r w:rsidR="007A5C0E" w:rsidRPr="00362DE1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8232D4" w:rsidRPr="00362DE1">
        <w:rPr>
          <w:rFonts w:cstheme="minorHAnsi"/>
          <w:b/>
          <w:bCs/>
        </w:rPr>
        <w:t>)</w:t>
      </w:r>
    </w:p>
    <w:p w14:paraId="519BA6C6" w14:textId="507533C5" w:rsidR="00262E8B" w:rsidRPr="00262E8B" w:rsidRDefault="00F824A0" w:rsidP="00262E8B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FC71C3">
        <w:rPr>
          <w:rFonts w:cstheme="minorHAnsi"/>
          <w:b/>
          <w:bCs/>
        </w:rPr>
        <w:t xml:space="preserve">Q2.  </w:t>
      </w:r>
      <w:r w:rsidR="005920DC">
        <w:rPr>
          <w:rFonts w:cstheme="minorHAnsi"/>
        </w:rPr>
        <w:t>Usman</w:t>
      </w:r>
      <w:r w:rsidR="00262E8B" w:rsidRPr="00262E8B">
        <w:rPr>
          <w:rFonts w:cstheme="minorHAnsi"/>
        </w:rPr>
        <w:t xml:space="preserve"> and </w:t>
      </w:r>
      <w:r w:rsidR="005920DC">
        <w:rPr>
          <w:rFonts w:cstheme="minorHAnsi"/>
        </w:rPr>
        <w:t>Kira</w:t>
      </w:r>
      <w:r w:rsidR="00262E8B">
        <w:rPr>
          <w:rFonts w:cstheme="minorHAnsi"/>
        </w:rPr>
        <w:t xml:space="preserve"> share £140 in the ratio 5:9</w:t>
      </w:r>
    </w:p>
    <w:p w14:paraId="284E7074" w14:textId="128D21E8" w:rsidR="00237A72" w:rsidRDefault="00262E8B" w:rsidP="00F57CF5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  <w:r w:rsidRPr="00262E8B">
        <w:rPr>
          <w:rFonts w:cstheme="minorHAnsi"/>
        </w:rPr>
        <w:t xml:space="preserve">Work out </w:t>
      </w:r>
      <w:r>
        <w:rPr>
          <w:rFonts w:cstheme="minorHAnsi"/>
        </w:rPr>
        <w:t xml:space="preserve">how much more </w:t>
      </w:r>
      <w:r w:rsidR="005920DC">
        <w:rPr>
          <w:rFonts w:cstheme="minorHAnsi"/>
        </w:rPr>
        <w:t>Kira</w:t>
      </w:r>
      <w:r>
        <w:rPr>
          <w:rFonts w:cstheme="minorHAnsi"/>
        </w:rPr>
        <w:t xml:space="preserve"> receives than </w:t>
      </w:r>
      <w:r w:rsidR="005920DC">
        <w:rPr>
          <w:rFonts w:cstheme="minorHAnsi"/>
        </w:rPr>
        <w:t>Usman</w:t>
      </w:r>
      <w:r>
        <w:rPr>
          <w:rFonts w:cstheme="minorHAnsi"/>
        </w:rPr>
        <w:t>.</w:t>
      </w:r>
    </w:p>
    <w:p w14:paraId="4B5A7FEC" w14:textId="77777777" w:rsidR="00F57CF5" w:rsidRPr="00237A72" w:rsidRDefault="00F57CF5" w:rsidP="00F57CF5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</w:rPr>
      </w:pPr>
    </w:p>
    <w:p w14:paraId="2D39D666" w14:textId="6420225F" w:rsidR="00FC71C3" w:rsidRDefault="00FC71C3" w:rsidP="00237A7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2FE3E7E" w14:textId="31ECA3B4" w:rsidR="00862F63" w:rsidRPr="00862F63" w:rsidRDefault="00262E8B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262E8B">
        <w:rPr>
          <w:rFonts w:cstheme="minorHAnsi"/>
          <w:bCs/>
        </w:rPr>
        <w:t>£</w:t>
      </w:r>
      <w:r>
        <w:rPr>
          <w:rFonts w:cstheme="minorHAnsi"/>
          <w:bCs/>
        </w:rPr>
        <w:t xml:space="preserve"> </w:t>
      </w:r>
      <w:r w:rsidR="00862F63"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829CB09" w14:textId="68BC0758" w:rsidR="006358F6" w:rsidRPr="00362DE1" w:rsidRDefault="00CC7DF8" w:rsidP="00862F63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526E2E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FC71C3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22A6BDE1" w14:textId="77777777" w:rsidR="00F57CF5" w:rsidRDefault="00F824A0" w:rsidP="00F57CF5">
      <w:pPr>
        <w:widowControl w:val="0"/>
        <w:autoSpaceDE w:val="0"/>
        <w:autoSpaceDN w:val="0"/>
        <w:adjustRightInd w:val="0"/>
        <w:spacing w:before="120" w:after="120" w:line="240" w:lineRule="auto"/>
        <w:ind w:hanging="426"/>
        <w:rPr>
          <w:rFonts w:cstheme="minorHAnsi"/>
          <w:color w:val="0C1F32"/>
          <w:szCs w:val="30"/>
          <w:shd w:val="clear" w:color="auto" w:fill="FFFFFF"/>
        </w:rPr>
      </w:pPr>
      <w:r w:rsidRPr="00FC71C3">
        <w:rPr>
          <w:rFonts w:cstheme="minorHAnsi"/>
          <w:b/>
          <w:bCs/>
        </w:rPr>
        <w:t>Q3.</w:t>
      </w:r>
      <w:r w:rsidRPr="00FC71C3">
        <w:rPr>
          <w:rFonts w:cstheme="minorHAnsi"/>
          <w:b/>
          <w:bCs/>
        </w:rPr>
        <w:tab/>
      </w:r>
      <w:r w:rsidR="00F57CF5" w:rsidRPr="00F57CF5">
        <w:rPr>
          <w:rFonts w:cstheme="minorHAnsi"/>
          <w:color w:val="0C1F32"/>
          <w:szCs w:val="30"/>
          <w:shd w:val="clear" w:color="auto" w:fill="FFFFFF"/>
        </w:rPr>
        <w:t>The angles in a triangle are in the ratio 3:4:5</w:t>
      </w:r>
    </w:p>
    <w:p w14:paraId="4B2DB860" w14:textId="03850F40" w:rsidR="005920DC" w:rsidRDefault="00F57CF5" w:rsidP="00F57CF5">
      <w:pPr>
        <w:widowControl w:val="0"/>
        <w:autoSpaceDE w:val="0"/>
        <w:autoSpaceDN w:val="0"/>
        <w:adjustRightInd w:val="0"/>
        <w:spacing w:before="120" w:after="120" w:line="240" w:lineRule="auto"/>
        <w:ind w:hanging="66"/>
        <w:rPr>
          <w:rFonts w:cstheme="minorHAnsi"/>
          <w:b/>
          <w:bCs/>
          <w:color w:val="A8AAAD"/>
          <w:sz w:val="16"/>
        </w:rPr>
      </w:pPr>
      <w:r w:rsidRPr="00F57CF5">
        <w:rPr>
          <w:rFonts w:cstheme="minorHAnsi"/>
          <w:color w:val="0C1F32"/>
          <w:szCs w:val="30"/>
          <w:shd w:val="clear" w:color="auto" w:fill="FFFFFF"/>
        </w:rPr>
        <w:t>Work out the size of each angle.</w:t>
      </w:r>
    </w:p>
    <w:p w14:paraId="0F9B57AE" w14:textId="69EA54E0" w:rsidR="005920DC" w:rsidRDefault="005920DC" w:rsidP="005920D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  <w:sz w:val="16"/>
        </w:rPr>
      </w:pPr>
    </w:p>
    <w:p w14:paraId="5DC714E7" w14:textId="77777777" w:rsidR="00F57CF5" w:rsidRDefault="00F57CF5" w:rsidP="005920D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  <w:sz w:val="16"/>
        </w:rPr>
      </w:pPr>
    </w:p>
    <w:p w14:paraId="2EDDB1D8" w14:textId="09FC8AA2" w:rsidR="005920DC" w:rsidRDefault="005920DC" w:rsidP="005920D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color w:val="A8AAAD"/>
          <w:sz w:val="16"/>
        </w:rPr>
      </w:pPr>
    </w:p>
    <w:p w14:paraId="385F1031" w14:textId="668EE0B6" w:rsidR="005920DC" w:rsidRPr="00862F63" w:rsidRDefault="00F57CF5" w:rsidP="00F57CF5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6F8CCE9A" w14:textId="163D31C1" w:rsidR="00CC7DF8" w:rsidRDefault="00EF7767" w:rsidP="00862F63">
      <w:pPr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262E8B">
        <w:rPr>
          <w:rFonts w:cstheme="minorHAnsi"/>
          <w:b/>
          <w:bCs/>
        </w:rPr>
        <w:t>2</w:t>
      </w:r>
      <w:r w:rsidR="006D34D9">
        <w:rPr>
          <w:rFonts w:cstheme="minorHAnsi"/>
          <w:b/>
          <w:bCs/>
        </w:rPr>
        <w:t xml:space="preserve"> mark</w:t>
      </w:r>
      <w:r w:rsidR="00D43997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113C512C" w14:textId="77777777" w:rsidR="00E5327F" w:rsidRDefault="00E5327F" w:rsidP="00E5327F">
      <w:pPr>
        <w:pStyle w:val="Default"/>
        <w:spacing w:line="276" w:lineRule="auto"/>
        <w:ind w:left="-426"/>
        <w:rPr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Q4.</w:t>
      </w:r>
      <w:r>
        <w:rPr>
          <w:rFonts w:cstheme="minorHAnsi"/>
          <w:b/>
          <w:bCs/>
          <w:sz w:val="22"/>
          <w:szCs w:val="22"/>
        </w:rPr>
        <w:tab/>
      </w:r>
      <w:r w:rsidRPr="00E5327F">
        <w:rPr>
          <w:sz w:val="22"/>
          <w:szCs w:val="22"/>
        </w:rPr>
        <w:t xml:space="preserve">Neal, Craig and Keith are cousins. Their </w:t>
      </w:r>
      <w:r>
        <w:rPr>
          <w:sz w:val="22"/>
          <w:szCs w:val="22"/>
        </w:rPr>
        <w:t>ages are in the ratio 17:14:</w:t>
      </w:r>
      <w:r w:rsidRPr="00E5327F">
        <w:rPr>
          <w:sz w:val="22"/>
          <w:szCs w:val="22"/>
        </w:rPr>
        <w:t xml:space="preserve">9 </w:t>
      </w:r>
    </w:p>
    <w:p w14:paraId="352EA528" w14:textId="57C9B1A1" w:rsidR="00E5327F" w:rsidRPr="00E5327F" w:rsidRDefault="00E5327F" w:rsidP="00E5327F">
      <w:pPr>
        <w:pStyle w:val="Default"/>
        <w:spacing w:line="276" w:lineRule="auto"/>
        <w:ind w:left="-426" w:firstLine="426"/>
        <w:rPr>
          <w:sz w:val="22"/>
          <w:szCs w:val="22"/>
        </w:rPr>
      </w:pPr>
      <w:r>
        <w:rPr>
          <w:sz w:val="22"/>
          <w:szCs w:val="22"/>
        </w:rPr>
        <w:t>Craig is 42 years old.</w:t>
      </w:r>
    </w:p>
    <w:p w14:paraId="0CAD67DC" w14:textId="6D736EA6" w:rsidR="00E5327F" w:rsidRPr="005920DC" w:rsidRDefault="00E5327F" w:rsidP="005920DC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</w:pPr>
      <w:r>
        <w:lastRenderedPageBreak/>
        <w:t>What is the total of their ages</w:t>
      </w:r>
      <w:r w:rsidRPr="00E5327F">
        <w:t>?</w:t>
      </w:r>
    </w:p>
    <w:p w14:paraId="7BCC2B1D" w14:textId="3979C19A" w:rsidR="00D818CC" w:rsidRDefault="00D818CC" w:rsidP="00D818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0F050910" w14:textId="77777777" w:rsidR="00F57CF5" w:rsidRDefault="00F57CF5" w:rsidP="00D818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</w:rPr>
      </w:pPr>
    </w:p>
    <w:p w14:paraId="499177E0" w14:textId="015BD08C" w:rsidR="00D818CC" w:rsidRPr="00862F63" w:rsidRDefault="00D818CC" w:rsidP="00D818C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7045E2EB" w14:textId="1BE520B3" w:rsidR="00EF7767" w:rsidRDefault="00151332" w:rsidP="0015133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EF7767" w:rsidRPr="00362DE1">
        <w:rPr>
          <w:rFonts w:cstheme="minorHAnsi"/>
          <w:b/>
          <w:bCs/>
        </w:rPr>
        <w:t xml:space="preserve">(Total for question is </w:t>
      </w:r>
      <w:r w:rsidR="00237A72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760D00">
        <w:rPr>
          <w:rFonts w:cstheme="minorHAnsi"/>
          <w:b/>
          <w:bCs/>
        </w:rPr>
        <w:t>s</w:t>
      </w:r>
      <w:r w:rsidR="00EF7767" w:rsidRPr="00362DE1">
        <w:rPr>
          <w:rFonts w:cstheme="minorHAnsi"/>
          <w:b/>
          <w:bCs/>
        </w:rPr>
        <w:t>)</w:t>
      </w:r>
    </w:p>
    <w:p w14:paraId="47AAD37C" w14:textId="77777777" w:rsidR="00512F5D" w:rsidRDefault="00512F5D" w:rsidP="00F57CF5">
      <w:pPr>
        <w:pStyle w:val="Default"/>
        <w:spacing w:line="276" w:lineRule="auto"/>
        <w:ind w:left="-426"/>
        <w:rPr>
          <w:rFonts w:cstheme="minorHAnsi"/>
          <w:b/>
          <w:bCs/>
          <w:sz w:val="22"/>
          <w:szCs w:val="22"/>
        </w:rPr>
      </w:pPr>
    </w:p>
    <w:p w14:paraId="628EDC9D" w14:textId="0DB72FA0" w:rsidR="00F61D63" w:rsidRDefault="00017C16" w:rsidP="00512F5D">
      <w:pPr>
        <w:pStyle w:val="Default"/>
        <w:spacing w:line="360" w:lineRule="auto"/>
        <w:ind w:left="-426"/>
        <w:rPr>
          <w:sz w:val="22"/>
          <w:szCs w:val="22"/>
        </w:rPr>
      </w:pPr>
      <w:r w:rsidRPr="00E5327F">
        <w:rPr>
          <w:rFonts w:cstheme="minorHAnsi"/>
          <w:b/>
          <w:bCs/>
          <w:sz w:val="22"/>
          <w:szCs w:val="22"/>
        </w:rPr>
        <w:t>Q5</w:t>
      </w:r>
      <w:r w:rsidR="00ED5086" w:rsidRPr="00E5327F">
        <w:rPr>
          <w:rFonts w:cstheme="minorHAnsi"/>
          <w:b/>
          <w:bCs/>
          <w:sz w:val="22"/>
          <w:szCs w:val="22"/>
        </w:rPr>
        <w:t>.</w:t>
      </w:r>
      <w:r w:rsidR="00ED5086" w:rsidRPr="00E5327F">
        <w:rPr>
          <w:rFonts w:cstheme="minorHAnsi"/>
          <w:b/>
          <w:bCs/>
          <w:sz w:val="22"/>
          <w:szCs w:val="22"/>
        </w:rPr>
        <w:tab/>
      </w:r>
      <w:r w:rsidR="00DE1CC1">
        <w:rPr>
          <w:sz w:val="22"/>
          <w:szCs w:val="22"/>
        </w:rPr>
        <w:t>Timmy, Jonny &amp; Suki share</w:t>
      </w:r>
      <w:r w:rsidR="00F57CF5">
        <w:rPr>
          <w:sz w:val="22"/>
          <w:szCs w:val="22"/>
        </w:rPr>
        <w:t>d</w:t>
      </w:r>
      <w:r w:rsidR="00DE1CC1">
        <w:rPr>
          <w:sz w:val="22"/>
          <w:szCs w:val="22"/>
        </w:rPr>
        <w:t xml:space="preserve"> </w:t>
      </w:r>
      <w:r w:rsidR="00F57CF5">
        <w:rPr>
          <w:sz w:val="22"/>
          <w:szCs w:val="22"/>
        </w:rPr>
        <w:t>a whole tin of</w:t>
      </w:r>
      <w:r w:rsidR="00DE1CC1">
        <w:rPr>
          <w:sz w:val="22"/>
          <w:szCs w:val="22"/>
        </w:rPr>
        <w:t xml:space="preserve"> biscuits.</w:t>
      </w:r>
    </w:p>
    <w:p w14:paraId="0F4B3A52" w14:textId="31C336BC" w:rsidR="00DE1CC1" w:rsidRDefault="00DE1CC1" w:rsidP="00512F5D">
      <w:pPr>
        <w:pStyle w:val="Default"/>
        <w:spacing w:line="360" w:lineRule="auto"/>
        <w:ind w:left="-426"/>
        <w:rPr>
          <w:rFonts w:cstheme="minorHAnsi"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ab/>
      </w:r>
      <w:r w:rsidRPr="00DE1CC1">
        <w:rPr>
          <w:rFonts w:cstheme="minorHAnsi"/>
          <w:bCs/>
          <w:sz w:val="22"/>
          <w:szCs w:val="22"/>
        </w:rPr>
        <w:t>Jonny g</w:t>
      </w:r>
      <w:r w:rsidR="00F57CF5">
        <w:rPr>
          <w:rFonts w:cstheme="minorHAnsi"/>
          <w:bCs/>
          <w:sz w:val="22"/>
          <w:szCs w:val="22"/>
        </w:rPr>
        <w:t>ot</w:t>
      </w:r>
      <w:r w:rsidRPr="00DE1CC1">
        <w:rPr>
          <w:rFonts w:cstheme="minorHAnsi"/>
          <w:bCs/>
          <w:sz w:val="22"/>
          <w:szCs w:val="22"/>
        </w:rPr>
        <w:t xml:space="preserve"> twice as many as Timmy</w:t>
      </w:r>
      <w:r>
        <w:rPr>
          <w:rFonts w:cstheme="minorHAnsi"/>
          <w:bCs/>
          <w:sz w:val="22"/>
          <w:szCs w:val="22"/>
        </w:rPr>
        <w:t xml:space="preserve">, and Suki </w:t>
      </w:r>
      <w:r w:rsidR="00F57CF5">
        <w:rPr>
          <w:rFonts w:cstheme="minorHAnsi"/>
          <w:bCs/>
          <w:sz w:val="22"/>
          <w:szCs w:val="22"/>
        </w:rPr>
        <w:t>got</w:t>
      </w:r>
      <w:r>
        <w:rPr>
          <w:rFonts w:cstheme="minorHAnsi"/>
          <w:bCs/>
          <w:sz w:val="22"/>
          <w:szCs w:val="22"/>
        </w:rPr>
        <w:t xml:space="preserve"> twice as many as Jonny.</w:t>
      </w:r>
    </w:p>
    <w:p w14:paraId="634607CA" w14:textId="37A481D9" w:rsidR="00DE1CC1" w:rsidRPr="00DE1CC1" w:rsidRDefault="00DE1CC1" w:rsidP="00512F5D">
      <w:pPr>
        <w:pStyle w:val="Default"/>
        <w:spacing w:line="360" w:lineRule="auto"/>
        <w:ind w:left="-426"/>
        <w:rPr>
          <w:sz w:val="22"/>
        </w:rPr>
      </w:pPr>
      <w:r>
        <w:tab/>
      </w:r>
      <w:r w:rsidRPr="00DE1CC1">
        <w:rPr>
          <w:sz w:val="22"/>
        </w:rPr>
        <w:t xml:space="preserve">If </w:t>
      </w:r>
      <w:r w:rsidR="00F57CF5">
        <w:rPr>
          <w:sz w:val="22"/>
        </w:rPr>
        <w:t>42 biscuits were in the tin, how many did each get?</w:t>
      </w:r>
    </w:p>
    <w:p w14:paraId="1C1562B0" w14:textId="0CA0642C" w:rsidR="00616B54" w:rsidRDefault="00616B54" w:rsidP="00F61D63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</w:pPr>
    </w:p>
    <w:p w14:paraId="002FA875" w14:textId="3F5E3405" w:rsidR="00512F5D" w:rsidRDefault="00512F5D" w:rsidP="00F61D63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</w:pPr>
    </w:p>
    <w:p w14:paraId="1BFE8168" w14:textId="77777777" w:rsidR="00512F5D" w:rsidRPr="00F61D63" w:rsidRDefault="00512F5D" w:rsidP="00F61D63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</w:pPr>
    </w:p>
    <w:p w14:paraId="3A2A82D6" w14:textId="2A7D1BED" w:rsidR="00616B54" w:rsidRDefault="00616B54" w:rsidP="0046155C">
      <w:pPr>
        <w:pStyle w:val="Default"/>
        <w:spacing w:line="276" w:lineRule="auto"/>
        <w:ind w:left="6"/>
        <w:rPr>
          <w:sz w:val="22"/>
          <w:szCs w:val="22"/>
        </w:rPr>
      </w:pPr>
    </w:p>
    <w:p w14:paraId="2D3B3EA2" w14:textId="73FCD2E3" w:rsidR="00616B54" w:rsidRPr="00616B54" w:rsidRDefault="00616B54" w:rsidP="0046155C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  <w:color w:val="A8AAAD"/>
          <w:sz w:val="16"/>
        </w:rPr>
      </w:pPr>
      <w:r w:rsidRPr="00862F63">
        <w:rPr>
          <w:rFonts w:cstheme="minorHAnsi"/>
          <w:b/>
          <w:bCs/>
          <w:color w:val="A8AAAD"/>
          <w:sz w:val="16"/>
        </w:rPr>
        <w:t>……………………………………………</w:t>
      </w:r>
      <w:r w:rsidR="00F57CF5" w:rsidRPr="00862F63">
        <w:rPr>
          <w:rFonts w:cstheme="minorHAnsi"/>
          <w:b/>
          <w:bCs/>
          <w:color w:val="A8AAAD"/>
          <w:sz w:val="16"/>
        </w:rPr>
        <w:t>………………………………………………………………</w:t>
      </w:r>
      <w:r w:rsidRPr="00862F63">
        <w:rPr>
          <w:rFonts w:cstheme="minorHAnsi"/>
          <w:b/>
          <w:bCs/>
          <w:color w:val="A8AAAD"/>
          <w:sz w:val="16"/>
        </w:rPr>
        <w:t>…………………………..</w:t>
      </w:r>
    </w:p>
    <w:p w14:paraId="380E06D9" w14:textId="27125DAA" w:rsidR="00017C16" w:rsidRPr="00ED5086" w:rsidRDefault="009E04D3" w:rsidP="00F37B45">
      <w:pPr>
        <w:widowControl w:val="0"/>
        <w:autoSpaceDE w:val="0"/>
        <w:autoSpaceDN w:val="0"/>
        <w:adjustRightInd w:val="0"/>
        <w:spacing w:before="120" w:after="120" w:line="276" w:lineRule="auto"/>
        <w:ind w:left="-426"/>
        <w:jc w:val="right"/>
        <w:rPr>
          <w:rFonts w:cstheme="minorHAnsi"/>
          <w:b/>
          <w:bCs/>
        </w:rPr>
      </w:pPr>
      <w:r w:rsidRPr="00ED5086">
        <w:rPr>
          <w:rFonts w:cstheme="minorHAnsi"/>
          <w:b/>
          <w:bCs/>
        </w:rPr>
        <w:t xml:space="preserve">(Total for question is </w:t>
      </w:r>
      <w:r w:rsidR="00512F5D">
        <w:rPr>
          <w:rFonts w:cstheme="minorHAnsi"/>
          <w:b/>
          <w:bCs/>
        </w:rPr>
        <w:t>2</w:t>
      </w:r>
      <w:r w:rsidR="00F57CF5">
        <w:rPr>
          <w:rFonts w:cstheme="minorHAnsi"/>
          <w:b/>
          <w:bCs/>
        </w:rPr>
        <w:t xml:space="preserve"> </w:t>
      </w:r>
      <w:r w:rsidRPr="00ED5086">
        <w:rPr>
          <w:rFonts w:cstheme="minorHAnsi"/>
          <w:b/>
          <w:bCs/>
        </w:rPr>
        <w:t>marks)</w:t>
      </w:r>
    </w:p>
    <w:p w14:paraId="4A21CCBA" w14:textId="10F41BC7" w:rsidR="00FE67B9" w:rsidRDefault="00ED5086" w:rsidP="00512F5D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t xml:space="preserve">Q6.  </w:t>
      </w:r>
      <w:r w:rsidR="00F37B45">
        <w:rPr>
          <w:rFonts w:cstheme="minorHAnsi"/>
        </w:rPr>
        <w:t>In the crowd a</w:t>
      </w:r>
      <w:r w:rsidR="00F61D63" w:rsidRPr="00F61D63">
        <w:rPr>
          <w:rFonts w:cstheme="minorHAnsi"/>
        </w:rPr>
        <w:t>t a rugby match, the rat</w:t>
      </w:r>
      <w:r w:rsidR="00FE67B9">
        <w:rPr>
          <w:rFonts w:cstheme="minorHAnsi"/>
        </w:rPr>
        <w:t>io of children to adults is 2:</w:t>
      </w:r>
      <w:r w:rsidR="00F61D63" w:rsidRPr="00F61D63">
        <w:rPr>
          <w:rFonts w:cstheme="minorHAnsi"/>
        </w:rPr>
        <w:t>3 Ther</w:t>
      </w:r>
      <w:r w:rsidR="00FE67B9">
        <w:rPr>
          <w:rFonts w:cstheme="minorHAnsi"/>
        </w:rPr>
        <w:t>e are 80 children in the crowd.</w:t>
      </w:r>
    </w:p>
    <w:p w14:paraId="477BB7F5" w14:textId="77777777" w:rsidR="00FE67B9" w:rsidRDefault="00FE67B9" w:rsidP="00512F5D">
      <w:pPr>
        <w:widowControl w:val="0"/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An</w:t>
      </w:r>
      <w:r w:rsidR="00F61D63" w:rsidRPr="00F61D63">
        <w:rPr>
          <w:rFonts w:cstheme="minorHAnsi"/>
        </w:rPr>
        <w:t xml:space="preserve"> adult ticket costs £8 </w:t>
      </w:r>
      <w:r>
        <w:rPr>
          <w:rFonts w:cstheme="minorHAnsi"/>
        </w:rPr>
        <w:t>and a</w:t>
      </w:r>
      <w:r w:rsidR="00F61D63" w:rsidRPr="00F61D63">
        <w:rPr>
          <w:rFonts w:cstheme="minorHAnsi"/>
        </w:rPr>
        <w:t xml:space="preserve"> child ticket costs a quarter of </w:t>
      </w:r>
      <w:r>
        <w:rPr>
          <w:rFonts w:cstheme="minorHAnsi"/>
        </w:rPr>
        <w:t>an adult ticket.</w:t>
      </w:r>
    </w:p>
    <w:p w14:paraId="3553262A" w14:textId="5C97D2B8" w:rsidR="00237A72" w:rsidRPr="00F61D63" w:rsidRDefault="00F61D63" w:rsidP="00512F5D">
      <w:pPr>
        <w:widowControl w:val="0"/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F61D63">
        <w:rPr>
          <w:rFonts w:cstheme="minorHAnsi"/>
        </w:rPr>
        <w:t>Work out the total money made from ticket sales.</w:t>
      </w:r>
    </w:p>
    <w:p w14:paraId="487AF6A8" w14:textId="403565CF" w:rsidR="0046155C" w:rsidRDefault="0046155C" w:rsidP="00ED508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061ECBFA" w14:textId="3BBD4E90" w:rsidR="00ED5086" w:rsidRPr="00ED5086" w:rsidRDefault="00ED5086" w:rsidP="00ED508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78AC0B37" w14:textId="50F23103" w:rsidR="00017C16" w:rsidRPr="00ED5086" w:rsidRDefault="00151332" w:rsidP="00ED5086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16A8498C" w14:textId="6E349D8F" w:rsidR="000C3E17" w:rsidRPr="00362DE1" w:rsidRDefault="00CC7DF8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422580" w:rsidRPr="007E6157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 xml:space="preserve">is </w:t>
      </w:r>
      <w:r w:rsidR="00616B54">
        <w:rPr>
          <w:rFonts w:cstheme="minorHAnsi"/>
          <w:b/>
          <w:bCs/>
        </w:rPr>
        <w:t>3</w:t>
      </w:r>
      <w:r w:rsidR="004E6905">
        <w:rPr>
          <w:rFonts w:cstheme="minorHAnsi"/>
          <w:b/>
          <w:bCs/>
        </w:rPr>
        <w:t xml:space="preserve"> mark</w:t>
      </w:r>
      <w:r w:rsidR="006E5367">
        <w:rPr>
          <w:rFonts w:cstheme="minorHAnsi"/>
          <w:b/>
          <w:bCs/>
        </w:rPr>
        <w:t>s</w:t>
      </w:r>
      <w:r w:rsidR="00422580" w:rsidRPr="007E6157">
        <w:rPr>
          <w:rFonts w:cstheme="minorHAnsi"/>
          <w:b/>
          <w:bCs/>
        </w:rPr>
        <w:t>)</w:t>
      </w:r>
    </w:p>
    <w:p w14:paraId="3A7EAB41" w14:textId="3E359A96" w:rsidR="00512F5D" w:rsidRPr="00512F5D" w:rsidRDefault="000E1080" w:rsidP="00512F5D">
      <w:pPr>
        <w:pStyle w:val="NormalWeb"/>
        <w:shd w:val="clear" w:color="auto" w:fill="FFFFFF"/>
        <w:spacing w:before="0" w:beforeAutospacing="0" w:after="0" w:afterAutospacing="0" w:line="360" w:lineRule="auto"/>
        <w:ind w:left="-426"/>
        <w:textAlignment w:val="baseline"/>
        <w:rPr>
          <w:rFonts w:asciiTheme="minorHAnsi" w:hAnsiTheme="minorHAnsi" w:cstheme="minorHAnsi"/>
          <w:color w:val="0C1F32"/>
          <w:sz w:val="22"/>
          <w:szCs w:val="22"/>
          <w:lang w:eastAsia="en-GB"/>
        </w:rPr>
      </w:pPr>
      <w:r w:rsidRPr="00512F5D">
        <w:rPr>
          <w:rFonts w:asciiTheme="minorHAnsi" w:hAnsiTheme="minorHAnsi" w:cstheme="minorHAnsi"/>
          <w:b/>
          <w:bCs/>
          <w:sz w:val="22"/>
          <w:szCs w:val="22"/>
        </w:rPr>
        <w:t>Q</w:t>
      </w:r>
      <w:r w:rsidR="000C3E17" w:rsidRPr="00512F5D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512F5D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512F5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512F5D" w:rsidRPr="00512F5D">
        <w:rPr>
          <w:rFonts w:asciiTheme="minorHAnsi" w:hAnsiTheme="minorHAnsi" w:cstheme="minorHAnsi"/>
          <w:color w:val="0C1F32"/>
          <w:sz w:val="22"/>
          <w:szCs w:val="22"/>
          <w:bdr w:val="none" w:sz="0" w:space="0" w:color="auto" w:frame="1"/>
          <w:lang w:eastAsia="en-GB"/>
        </w:rPr>
        <w:t>Paint</w:t>
      </w:r>
      <w:r w:rsidR="00512F5D">
        <w:rPr>
          <w:rFonts w:asciiTheme="minorHAnsi" w:hAnsiTheme="minorHAnsi" w:cstheme="minorHAnsi"/>
          <w:color w:val="0C1F32"/>
          <w:sz w:val="22"/>
          <w:szCs w:val="22"/>
          <w:bdr w:val="none" w:sz="0" w:space="0" w:color="auto" w:frame="1"/>
          <w:lang w:eastAsia="en-GB"/>
        </w:rPr>
        <w:t>-</w:t>
      </w:r>
      <w:r w:rsidR="00512F5D" w:rsidRPr="00512F5D">
        <w:rPr>
          <w:rFonts w:asciiTheme="minorHAnsi" w:hAnsiTheme="minorHAnsi" w:cstheme="minorHAnsi"/>
          <w:color w:val="0C1F32"/>
          <w:sz w:val="22"/>
          <w:szCs w:val="22"/>
          <w:bdr w:val="none" w:sz="0" w:space="0" w:color="auto" w:frame="1"/>
          <w:lang w:eastAsia="en-GB"/>
        </w:rPr>
        <w:t>Pro makes pink paint by mixing red paint and white paint in the ratio 3:4</w:t>
      </w:r>
    </w:p>
    <w:p w14:paraId="287CAE83" w14:textId="02A870A1" w:rsidR="00512F5D" w:rsidRPr="00512F5D" w:rsidRDefault="00512F5D" w:rsidP="00512F5D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C1F32"/>
          <w:lang w:eastAsia="en-GB"/>
        </w:rPr>
      </w:pPr>
      <w:r>
        <w:rPr>
          <w:rFonts w:eastAsia="Times New Roman" w:cstheme="minorHAnsi"/>
          <w:color w:val="0C1F32"/>
          <w:bdr w:val="none" w:sz="0" w:space="0" w:color="auto" w:frame="1"/>
          <w:lang w:eastAsia="en-GB"/>
        </w:rPr>
        <w:t xml:space="preserve">The </w:t>
      </w:r>
      <w:r w:rsidRPr="00512F5D">
        <w:rPr>
          <w:rFonts w:eastAsia="Times New Roman" w:cstheme="minorHAnsi"/>
          <w:color w:val="0C1F32"/>
          <w:bdr w:val="none" w:sz="0" w:space="0" w:color="auto" w:frame="1"/>
          <w:lang w:eastAsia="en-GB"/>
        </w:rPr>
        <w:t>Colour Co</w:t>
      </w:r>
      <w:r>
        <w:rPr>
          <w:rFonts w:eastAsia="Times New Roman" w:cstheme="minorHAnsi"/>
          <w:color w:val="0C1F32"/>
          <w:bdr w:val="none" w:sz="0" w:space="0" w:color="auto" w:frame="1"/>
          <w:lang w:eastAsia="en-GB"/>
        </w:rPr>
        <w:t>mpany</w:t>
      </w:r>
      <w:r w:rsidRPr="00512F5D">
        <w:rPr>
          <w:rFonts w:eastAsia="Times New Roman" w:cstheme="minorHAnsi"/>
          <w:color w:val="0C1F32"/>
          <w:bdr w:val="none" w:sz="0" w:space="0" w:color="auto" w:frame="1"/>
          <w:lang w:eastAsia="en-GB"/>
        </w:rPr>
        <w:t xml:space="preserve"> makes pink paint by mixing red paint and white paint in the ratio 5:7</w:t>
      </w:r>
    </w:p>
    <w:p w14:paraId="523F9F85" w14:textId="77777777" w:rsidR="00512F5D" w:rsidRPr="00512F5D" w:rsidRDefault="00512F5D" w:rsidP="00512F5D">
      <w:pPr>
        <w:shd w:val="clear" w:color="auto" w:fill="FFFFFF"/>
        <w:spacing w:after="0" w:line="360" w:lineRule="auto"/>
        <w:ind w:left="-426" w:firstLine="426"/>
        <w:textAlignment w:val="baseline"/>
        <w:rPr>
          <w:rFonts w:eastAsia="Times New Roman" w:cstheme="minorHAnsi"/>
          <w:color w:val="0C1F32"/>
          <w:lang w:eastAsia="en-GB"/>
        </w:rPr>
      </w:pPr>
      <w:r w:rsidRPr="00512F5D">
        <w:rPr>
          <w:rFonts w:eastAsia="Times New Roman" w:cstheme="minorHAnsi"/>
          <w:color w:val="0C1F32"/>
          <w:bdr w:val="none" w:sz="0" w:space="0" w:color="auto" w:frame="1"/>
          <w:lang w:eastAsia="en-GB"/>
        </w:rPr>
        <w:t>Which company uses a higher proportion of red paint in their mixture?</w:t>
      </w:r>
    </w:p>
    <w:p w14:paraId="4B2ACEB0" w14:textId="2445C942" w:rsidR="00F37B45" w:rsidRDefault="00F37B45" w:rsidP="00F57CF5">
      <w:pPr>
        <w:widowControl w:val="0"/>
        <w:autoSpaceDE w:val="0"/>
        <w:autoSpaceDN w:val="0"/>
        <w:adjustRightInd w:val="0"/>
        <w:spacing w:before="120" w:after="120" w:line="276" w:lineRule="auto"/>
        <w:ind w:hanging="426"/>
        <w:rPr>
          <w:rFonts w:cstheme="minorHAnsi"/>
          <w:b/>
          <w:bCs/>
          <w:sz w:val="18"/>
        </w:rPr>
      </w:pPr>
    </w:p>
    <w:p w14:paraId="06F9834D" w14:textId="77777777" w:rsidR="00512F5D" w:rsidRPr="00F37B45" w:rsidRDefault="00512F5D" w:rsidP="00512F5D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  <w:b/>
          <w:bCs/>
          <w:sz w:val="18"/>
        </w:rPr>
      </w:pPr>
    </w:p>
    <w:p w14:paraId="31B36B5E" w14:textId="77777777" w:rsidR="00F37B45" w:rsidRPr="00F37B45" w:rsidRDefault="00F37B45" w:rsidP="00F37B45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360"/>
        <w:rPr>
          <w:rFonts w:cstheme="minorHAnsi"/>
          <w:bCs/>
        </w:rPr>
      </w:pPr>
    </w:p>
    <w:p w14:paraId="1EB211D5" w14:textId="4A6CA97D" w:rsidR="00337E78" w:rsidRDefault="00F20666" w:rsidP="00616B54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0E1080"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="000E1080" w:rsidRPr="00362DE1">
        <w:rPr>
          <w:rFonts w:cstheme="minorHAnsi"/>
          <w:b/>
          <w:bCs/>
        </w:rPr>
        <w:t xml:space="preserve"> </w:t>
      </w:r>
      <w:r w:rsidR="00B201EE">
        <w:rPr>
          <w:rFonts w:cstheme="minorHAnsi"/>
          <w:b/>
          <w:bCs/>
        </w:rPr>
        <w:t>3</w:t>
      </w:r>
      <w:r w:rsidR="00615F74">
        <w:rPr>
          <w:rFonts w:cstheme="minorHAnsi"/>
          <w:b/>
          <w:bCs/>
        </w:rPr>
        <w:t xml:space="preserve"> mark</w:t>
      </w:r>
      <w:r w:rsidR="007F4F24">
        <w:rPr>
          <w:rFonts w:cstheme="minorHAnsi"/>
          <w:b/>
          <w:bCs/>
        </w:rPr>
        <w:t>s</w:t>
      </w:r>
      <w:r w:rsidR="000E1080" w:rsidRPr="00362DE1">
        <w:rPr>
          <w:rFonts w:cstheme="minorHAnsi"/>
          <w:b/>
          <w:bCs/>
        </w:rPr>
        <w:t>)</w:t>
      </w:r>
    </w:p>
    <w:p w14:paraId="33444465" w14:textId="77777777" w:rsidR="003F021C" w:rsidRDefault="007C454B" w:rsidP="00B201EE">
      <w:pPr>
        <w:widowControl w:val="0"/>
        <w:autoSpaceDE w:val="0"/>
        <w:autoSpaceDN w:val="0"/>
        <w:adjustRightInd w:val="0"/>
        <w:spacing w:before="120" w:after="120" w:line="276" w:lineRule="auto"/>
        <w:ind w:hanging="426"/>
      </w:pPr>
      <w:r w:rsidRPr="00616B54">
        <w:rPr>
          <w:rFonts w:cstheme="minorHAnsi"/>
          <w:b/>
          <w:bCs/>
        </w:rPr>
        <w:t>Q</w:t>
      </w:r>
      <w:r w:rsidR="00237A72">
        <w:rPr>
          <w:rFonts w:cstheme="minorHAnsi"/>
          <w:b/>
          <w:bCs/>
        </w:rPr>
        <w:t>8</w:t>
      </w:r>
      <w:r w:rsidRPr="00616B54">
        <w:rPr>
          <w:rFonts w:cstheme="minorHAnsi"/>
          <w:b/>
          <w:bCs/>
        </w:rPr>
        <w:t>.</w:t>
      </w:r>
      <w:r w:rsidRPr="00616B54">
        <w:rPr>
          <w:rFonts w:cstheme="minorHAnsi"/>
          <w:b/>
          <w:bCs/>
        </w:rPr>
        <w:tab/>
      </w:r>
      <w:r w:rsidR="00B201EE">
        <w:t>In a survey, the ratio of the number of people who preferred tea to tho</w:t>
      </w:r>
      <w:r w:rsidR="003F021C">
        <w:t>se who preferred coffee was 9:5</w:t>
      </w:r>
    </w:p>
    <w:p w14:paraId="5F5EC505" w14:textId="2D2ECB15" w:rsidR="00D818CC" w:rsidRDefault="00B201EE" w:rsidP="003F021C">
      <w:pPr>
        <w:widowControl w:val="0"/>
        <w:autoSpaceDE w:val="0"/>
        <w:autoSpaceDN w:val="0"/>
        <w:adjustRightInd w:val="0"/>
        <w:spacing w:before="120" w:after="120" w:line="276" w:lineRule="auto"/>
      </w:pPr>
      <w:r>
        <w:t>36 more people preferred tea to coffee. How many people were in the survey?</w:t>
      </w:r>
    </w:p>
    <w:p w14:paraId="30971080" w14:textId="2E60DC76" w:rsidR="00512F5D" w:rsidRDefault="00512F5D" w:rsidP="003F021C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  <w:bCs/>
          <w:color w:val="A8AAAD"/>
          <w:sz w:val="16"/>
        </w:rPr>
      </w:pPr>
    </w:p>
    <w:p w14:paraId="54F66C2A" w14:textId="77777777" w:rsidR="00512F5D" w:rsidRPr="00B201EE" w:rsidRDefault="00512F5D" w:rsidP="003F021C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theme="minorHAnsi"/>
          <w:bCs/>
          <w:color w:val="A8AAAD"/>
          <w:sz w:val="16"/>
        </w:rPr>
      </w:pPr>
    </w:p>
    <w:p w14:paraId="6002D331" w14:textId="7305CC5A" w:rsidR="00557A54" w:rsidRDefault="00557A54" w:rsidP="00557A54">
      <w:pPr>
        <w:widowControl w:val="0"/>
        <w:autoSpaceDE w:val="0"/>
        <w:autoSpaceDN w:val="0"/>
        <w:adjustRightInd w:val="0"/>
        <w:spacing w:before="120" w:after="120" w:line="276" w:lineRule="auto"/>
        <w:ind w:left="-426" w:firstLine="426"/>
        <w:rPr>
          <w:rFonts w:cstheme="minorHAnsi"/>
          <w:b/>
          <w:bCs/>
          <w:color w:val="A8AAAD"/>
          <w:sz w:val="16"/>
        </w:rPr>
      </w:pPr>
    </w:p>
    <w:p w14:paraId="0616054E" w14:textId="759A67C8" w:rsidR="00D818CC" w:rsidRPr="00ED5086" w:rsidRDefault="00D818CC" w:rsidP="00D818CC">
      <w:pPr>
        <w:widowControl w:val="0"/>
        <w:autoSpaceDE w:val="0"/>
        <w:autoSpaceDN w:val="0"/>
        <w:adjustRightInd w:val="0"/>
        <w:spacing w:before="120" w:after="120" w:line="36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44B781C3" w14:textId="3B125BC2" w:rsidR="003F021C" w:rsidRDefault="00557A54" w:rsidP="00F57CF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2 marks</w:t>
      </w:r>
      <w:r w:rsidRPr="00362DE1">
        <w:rPr>
          <w:rFonts w:cstheme="minorHAnsi"/>
          <w:b/>
          <w:bCs/>
        </w:rPr>
        <w:t>)</w:t>
      </w:r>
    </w:p>
    <w:p w14:paraId="6AB764B8" w14:textId="7641C6F5" w:rsidR="003F021C" w:rsidRDefault="003F021C" w:rsidP="003F021C">
      <w:pPr>
        <w:widowControl w:val="0"/>
        <w:autoSpaceDE w:val="0"/>
        <w:autoSpaceDN w:val="0"/>
        <w:adjustRightInd w:val="0"/>
        <w:spacing w:after="0" w:line="360" w:lineRule="auto"/>
        <w:ind w:left="-426"/>
      </w:pPr>
      <w:r>
        <w:rPr>
          <w:rFonts w:cstheme="minorHAnsi"/>
          <w:b/>
          <w:bCs/>
        </w:rPr>
        <w:t>Q9.</w:t>
      </w:r>
      <w:r>
        <w:rPr>
          <w:rFonts w:cstheme="minorHAnsi"/>
          <w:b/>
          <w:bCs/>
        </w:rPr>
        <w:tab/>
      </w:r>
      <w:r>
        <w:t xml:space="preserve">The ratio of Mollie’s age to Heather’s age is 4:9 </w:t>
      </w:r>
    </w:p>
    <w:p w14:paraId="5DEBFD8E" w14:textId="77777777" w:rsidR="00EE2BEE" w:rsidRDefault="003F021C" w:rsidP="003F021C">
      <w:pPr>
        <w:widowControl w:val="0"/>
        <w:autoSpaceDE w:val="0"/>
        <w:autoSpaceDN w:val="0"/>
        <w:adjustRightInd w:val="0"/>
        <w:spacing w:after="0" w:line="360" w:lineRule="auto"/>
        <w:ind w:left="-426" w:firstLine="426"/>
      </w:pPr>
      <w:r>
        <w:t>Heather is 40 years older than Mollie</w:t>
      </w:r>
      <w:r w:rsidR="00EE2BEE">
        <w:t>.</w:t>
      </w:r>
    </w:p>
    <w:p w14:paraId="41E37020" w14:textId="76BD1620" w:rsidR="00EE2BEE" w:rsidRDefault="003F021C" w:rsidP="00EE2BEE">
      <w:pPr>
        <w:widowControl w:val="0"/>
        <w:autoSpaceDE w:val="0"/>
        <w:autoSpaceDN w:val="0"/>
        <w:adjustRightInd w:val="0"/>
        <w:spacing w:after="0" w:line="360" w:lineRule="auto"/>
        <w:ind w:left="-426" w:firstLine="426"/>
      </w:pPr>
      <w:r>
        <w:t>How old is Mollie?</w:t>
      </w:r>
    </w:p>
    <w:p w14:paraId="75BC2BC8" w14:textId="77777777" w:rsidR="003F021C" w:rsidRDefault="003F021C" w:rsidP="003F021C">
      <w:pPr>
        <w:widowControl w:val="0"/>
        <w:autoSpaceDE w:val="0"/>
        <w:autoSpaceDN w:val="0"/>
        <w:adjustRightInd w:val="0"/>
        <w:spacing w:after="0" w:line="360" w:lineRule="auto"/>
        <w:ind w:left="-426" w:firstLine="426"/>
      </w:pPr>
    </w:p>
    <w:p w14:paraId="06A74294" w14:textId="77777777" w:rsidR="003F021C" w:rsidRPr="00ED5086" w:rsidRDefault="003F021C" w:rsidP="003F021C">
      <w:pPr>
        <w:widowControl w:val="0"/>
        <w:autoSpaceDE w:val="0"/>
        <w:autoSpaceDN w:val="0"/>
        <w:adjustRightInd w:val="0"/>
        <w:spacing w:before="120" w:after="120" w:line="240" w:lineRule="auto"/>
        <w:ind w:left="-284" w:firstLine="284"/>
        <w:jc w:val="right"/>
        <w:rPr>
          <w:rFonts w:cstheme="minorHAnsi"/>
          <w:b/>
          <w:bCs/>
          <w:color w:val="A8AAAD"/>
          <w:sz w:val="16"/>
        </w:rPr>
      </w:pPr>
      <w:r w:rsidRPr="00ED5086">
        <w:rPr>
          <w:rFonts w:cstheme="minorHAnsi"/>
          <w:b/>
          <w:bCs/>
          <w:color w:val="A8AAAD"/>
          <w:sz w:val="16"/>
        </w:rPr>
        <w:t>………………………………………………………………………..</w:t>
      </w:r>
    </w:p>
    <w:p w14:paraId="0FECB34D" w14:textId="3318CE44" w:rsidR="003F021C" w:rsidRPr="003F021C" w:rsidRDefault="003F021C" w:rsidP="003F021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2 marks</w:t>
      </w:r>
      <w:r w:rsidRPr="00362DE1">
        <w:rPr>
          <w:rFonts w:cstheme="minorHAnsi"/>
          <w:b/>
          <w:bCs/>
        </w:rPr>
        <w:t>)</w:t>
      </w:r>
    </w:p>
    <w:sectPr w:rsidR="003F021C" w:rsidRPr="003F021C" w:rsidSect="00FC71C3">
      <w:pgSz w:w="12240" w:h="15840"/>
      <w:pgMar w:top="450" w:right="900" w:bottom="284" w:left="1418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5419C" w14:textId="77777777" w:rsidR="00D05D2E" w:rsidRDefault="00D05D2E" w:rsidP="00651EDF">
      <w:pPr>
        <w:spacing w:after="0" w:line="240" w:lineRule="auto"/>
      </w:pPr>
      <w:r>
        <w:separator/>
      </w:r>
    </w:p>
  </w:endnote>
  <w:endnote w:type="continuationSeparator" w:id="0">
    <w:p w14:paraId="0707DC08" w14:textId="77777777" w:rsidR="00D05D2E" w:rsidRDefault="00D05D2E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6726C" w14:textId="77777777" w:rsidR="00D05D2E" w:rsidRDefault="00D05D2E" w:rsidP="00651EDF">
      <w:pPr>
        <w:spacing w:after="0" w:line="240" w:lineRule="auto"/>
      </w:pPr>
      <w:r>
        <w:separator/>
      </w:r>
    </w:p>
  </w:footnote>
  <w:footnote w:type="continuationSeparator" w:id="0">
    <w:p w14:paraId="08464D93" w14:textId="77777777" w:rsidR="00D05D2E" w:rsidRDefault="00D05D2E" w:rsidP="00651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4EE7"/>
    <w:multiLevelType w:val="hybridMultilevel"/>
    <w:tmpl w:val="F9DE6B52"/>
    <w:lvl w:ilvl="0" w:tplc="0AEAF1C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C1F37B0"/>
    <w:multiLevelType w:val="hybridMultilevel"/>
    <w:tmpl w:val="19BA5778"/>
    <w:lvl w:ilvl="0" w:tplc="C39844AE">
      <w:start w:val="1"/>
      <w:numFmt w:val="lowerRoman"/>
      <w:lvlText w:val="%1."/>
      <w:lvlJc w:val="left"/>
      <w:pPr>
        <w:ind w:left="294" w:hanging="72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43025A53"/>
    <w:multiLevelType w:val="hybridMultilevel"/>
    <w:tmpl w:val="3348B5C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21DD5"/>
    <w:multiLevelType w:val="hybridMultilevel"/>
    <w:tmpl w:val="534059B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F1A47"/>
    <w:multiLevelType w:val="hybridMultilevel"/>
    <w:tmpl w:val="88F46774"/>
    <w:lvl w:ilvl="0" w:tplc="0EB82E60">
      <w:start w:val="1"/>
      <w:numFmt w:val="low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22A4A"/>
    <w:multiLevelType w:val="hybridMultilevel"/>
    <w:tmpl w:val="64D01238"/>
    <w:lvl w:ilvl="0" w:tplc="2362E77E">
      <w:start w:val="1"/>
      <w:numFmt w:val="lowerLetter"/>
      <w:lvlText w:val="%1.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5"/>
  </w:num>
  <w:num w:numId="2">
    <w:abstractNumId w:val="0"/>
  </w:num>
  <w:num w:numId="3">
    <w:abstractNumId w:val="18"/>
  </w:num>
  <w:num w:numId="4">
    <w:abstractNumId w:val="9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6"/>
  </w:num>
  <w:num w:numId="10">
    <w:abstractNumId w:val="10"/>
  </w:num>
  <w:num w:numId="11">
    <w:abstractNumId w:val="28"/>
  </w:num>
  <w:num w:numId="12">
    <w:abstractNumId w:val="15"/>
  </w:num>
  <w:num w:numId="13">
    <w:abstractNumId w:val="3"/>
  </w:num>
  <w:num w:numId="14">
    <w:abstractNumId w:val="19"/>
  </w:num>
  <w:num w:numId="15">
    <w:abstractNumId w:val="27"/>
  </w:num>
  <w:num w:numId="16">
    <w:abstractNumId w:val="21"/>
  </w:num>
  <w:num w:numId="17">
    <w:abstractNumId w:val="12"/>
  </w:num>
  <w:num w:numId="18">
    <w:abstractNumId w:val="8"/>
  </w:num>
  <w:num w:numId="19">
    <w:abstractNumId w:val="24"/>
  </w:num>
  <w:num w:numId="20">
    <w:abstractNumId w:val="16"/>
  </w:num>
  <w:num w:numId="21">
    <w:abstractNumId w:val="29"/>
  </w:num>
  <w:num w:numId="22">
    <w:abstractNumId w:val="2"/>
  </w:num>
  <w:num w:numId="23">
    <w:abstractNumId w:val="25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</w:num>
  <w:num w:numId="28">
    <w:abstractNumId w:val="13"/>
  </w:num>
  <w:num w:numId="29">
    <w:abstractNumId w:val="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17C16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465C4"/>
    <w:rsid w:val="00151332"/>
    <w:rsid w:val="00163581"/>
    <w:rsid w:val="0016600C"/>
    <w:rsid w:val="0017732A"/>
    <w:rsid w:val="0018460B"/>
    <w:rsid w:val="0019662C"/>
    <w:rsid w:val="001A68B3"/>
    <w:rsid w:val="001C2476"/>
    <w:rsid w:val="001C78FB"/>
    <w:rsid w:val="00237A72"/>
    <w:rsid w:val="00242B99"/>
    <w:rsid w:val="00257958"/>
    <w:rsid w:val="00262E8B"/>
    <w:rsid w:val="0027572E"/>
    <w:rsid w:val="002764D6"/>
    <w:rsid w:val="002771BB"/>
    <w:rsid w:val="00277633"/>
    <w:rsid w:val="0028659E"/>
    <w:rsid w:val="00293729"/>
    <w:rsid w:val="002B4572"/>
    <w:rsid w:val="002B4BD2"/>
    <w:rsid w:val="002D4F7E"/>
    <w:rsid w:val="0031211E"/>
    <w:rsid w:val="0032013B"/>
    <w:rsid w:val="00321243"/>
    <w:rsid w:val="003306F5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021C"/>
    <w:rsid w:val="003F774A"/>
    <w:rsid w:val="00411D12"/>
    <w:rsid w:val="00416B05"/>
    <w:rsid w:val="004176E0"/>
    <w:rsid w:val="00422580"/>
    <w:rsid w:val="004374BD"/>
    <w:rsid w:val="004409B8"/>
    <w:rsid w:val="004569CE"/>
    <w:rsid w:val="00457A62"/>
    <w:rsid w:val="0046155C"/>
    <w:rsid w:val="004731C7"/>
    <w:rsid w:val="004759DC"/>
    <w:rsid w:val="004879F1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12F5D"/>
    <w:rsid w:val="0051426F"/>
    <w:rsid w:val="0051652A"/>
    <w:rsid w:val="00524EF1"/>
    <w:rsid w:val="00526E2E"/>
    <w:rsid w:val="00526E52"/>
    <w:rsid w:val="00536F00"/>
    <w:rsid w:val="005456B2"/>
    <w:rsid w:val="00551B62"/>
    <w:rsid w:val="00557A54"/>
    <w:rsid w:val="00561773"/>
    <w:rsid w:val="00561B01"/>
    <w:rsid w:val="005661B7"/>
    <w:rsid w:val="0056795F"/>
    <w:rsid w:val="0057352A"/>
    <w:rsid w:val="00586406"/>
    <w:rsid w:val="005920DC"/>
    <w:rsid w:val="005A4CAE"/>
    <w:rsid w:val="005C0289"/>
    <w:rsid w:val="005C1EB1"/>
    <w:rsid w:val="005C7B37"/>
    <w:rsid w:val="005C7EFB"/>
    <w:rsid w:val="005E7A78"/>
    <w:rsid w:val="005F3033"/>
    <w:rsid w:val="005F42CD"/>
    <w:rsid w:val="005F60D0"/>
    <w:rsid w:val="006019FC"/>
    <w:rsid w:val="00606505"/>
    <w:rsid w:val="00611B15"/>
    <w:rsid w:val="00613ECB"/>
    <w:rsid w:val="00615F74"/>
    <w:rsid w:val="00616B54"/>
    <w:rsid w:val="0062109F"/>
    <w:rsid w:val="006222C5"/>
    <w:rsid w:val="00627E42"/>
    <w:rsid w:val="00635880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E5367"/>
    <w:rsid w:val="006F0645"/>
    <w:rsid w:val="0073056D"/>
    <w:rsid w:val="00736EC6"/>
    <w:rsid w:val="0074063F"/>
    <w:rsid w:val="00760D00"/>
    <w:rsid w:val="0076160B"/>
    <w:rsid w:val="007651AD"/>
    <w:rsid w:val="0078501A"/>
    <w:rsid w:val="007900FB"/>
    <w:rsid w:val="00791C95"/>
    <w:rsid w:val="00792AE0"/>
    <w:rsid w:val="007A5C0E"/>
    <w:rsid w:val="007A697A"/>
    <w:rsid w:val="007C454B"/>
    <w:rsid w:val="007D2AF8"/>
    <w:rsid w:val="007F46DE"/>
    <w:rsid w:val="007F4F24"/>
    <w:rsid w:val="008030F3"/>
    <w:rsid w:val="00805398"/>
    <w:rsid w:val="008124A0"/>
    <w:rsid w:val="00822618"/>
    <w:rsid w:val="008232D4"/>
    <w:rsid w:val="00846E35"/>
    <w:rsid w:val="0085206B"/>
    <w:rsid w:val="00856B37"/>
    <w:rsid w:val="00862F63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C7220"/>
    <w:rsid w:val="009D2A2C"/>
    <w:rsid w:val="009E04D3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C423A"/>
    <w:rsid w:val="00AD18CB"/>
    <w:rsid w:val="00AD6727"/>
    <w:rsid w:val="00AF4BCE"/>
    <w:rsid w:val="00B009D9"/>
    <w:rsid w:val="00B04CA2"/>
    <w:rsid w:val="00B178B5"/>
    <w:rsid w:val="00B201EE"/>
    <w:rsid w:val="00B2217A"/>
    <w:rsid w:val="00B32E2F"/>
    <w:rsid w:val="00B3490A"/>
    <w:rsid w:val="00B54D52"/>
    <w:rsid w:val="00B60FF2"/>
    <w:rsid w:val="00B6253D"/>
    <w:rsid w:val="00B6266B"/>
    <w:rsid w:val="00B67549"/>
    <w:rsid w:val="00B67B81"/>
    <w:rsid w:val="00B75997"/>
    <w:rsid w:val="00B77335"/>
    <w:rsid w:val="00B81AEB"/>
    <w:rsid w:val="00B9566C"/>
    <w:rsid w:val="00BA09A6"/>
    <w:rsid w:val="00BC53D6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7588B"/>
    <w:rsid w:val="00C839DE"/>
    <w:rsid w:val="00C94095"/>
    <w:rsid w:val="00CA030F"/>
    <w:rsid w:val="00CA2A01"/>
    <w:rsid w:val="00CB61D9"/>
    <w:rsid w:val="00CC7807"/>
    <w:rsid w:val="00CC7DF8"/>
    <w:rsid w:val="00CE405F"/>
    <w:rsid w:val="00CE58EF"/>
    <w:rsid w:val="00CF33F1"/>
    <w:rsid w:val="00D05D2E"/>
    <w:rsid w:val="00D20E79"/>
    <w:rsid w:val="00D26664"/>
    <w:rsid w:val="00D33C1A"/>
    <w:rsid w:val="00D417A1"/>
    <w:rsid w:val="00D43997"/>
    <w:rsid w:val="00D476E9"/>
    <w:rsid w:val="00D736E7"/>
    <w:rsid w:val="00D76B6A"/>
    <w:rsid w:val="00D818CC"/>
    <w:rsid w:val="00D84A57"/>
    <w:rsid w:val="00DC2622"/>
    <w:rsid w:val="00DC7925"/>
    <w:rsid w:val="00DE11AC"/>
    <w:rsid w:val="00DE1CC1"/>
    <w:rsid w:val="00DE732F"/>
    <w:rsid w:val="00E011BA"/>
    <w:rsid w:val="00E25262"/>
    <w:rsid w:val="00E26246"/>
    <w:rsid w:val="00E3588D"/>
    <w:rsid w:val="00E40425"/>
    <w:rsid w:val="00E5327F"/>
    <w:rsid w:val="00E70764"/>
    <w:rsid w:val="00E8204F"/>
    <w:rsid w:val="00E96B7F"/>
    <w:rsid w:val="00EA168B"/>
    <w:rsid w:val="00EB586B"/>
    <w:rsid w:val="00EC04EE"/>
    <w:rsid w:val="00ED1902"/>
    <w:rsid w:val="00ED5086"/>
    <w:rsid w:val="00EE2BEE"/>
    <w:rsid w:val="00EF7767"/>
    <w:rsid w:val="00F146C2"/>
    <w:rsid w:val="00F20666"/>
    <w:rsid w:val="00F277B6"/>
    <w:rsid w:val="00F374C3"/>
    <w:rsid w:val="00F37B45"/>
    <w:rsid w:val="00F37D5B"/>
    <w:rsid w:val="00F51EC3"/>
    <w:rsid w:val="00F53495"/>
    <w:rsid w:val="00F57CF5"/>
    <w:rsid w:val="00F61D63"/>
    <w:rsid w:val="00F643A3"/>
    <w:rsid w:val="00F71923"/>
    <w:rsid w:val="00F72A92"/>
    <w:rsid w:val="00F72F2D"/>
    <w:rsid w:val="00F75521"/>
    <w:rsid w:val="00F824A0"/>
    <w:rsid w:val="00FA127F"/>
    <w:rsid w:val="00FA5D89"/>
    <w:rsid w:val="00FC20AC"/>
    <w:rsid w:val="00FC499D"/>
    <w:rsid w:val="00FC5175"/>
    <w:rsid w:val="00FC71C3"/>
    <w:rsid w:val="00FE13A1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6B5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4B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4B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4BD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4B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4BD2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88189-E28D-4B36-A5F5-293D3178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10</cp:revision>
  <cp:lastPrinted>2021-11-23T10:51:00Z</cp:lastPrinted>
  <dcterms:created xsi:type="dcterms:W3CDTF">2021-11-16T18:58:00Z</dcterms:created>
  <dcterms:modified xsi:type="dcterms:W3CDTF">2022-12-06T16:00:00Z</dcterms:modified>
</cp:coreProperties>
</file>